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0" w:rsidRPr="00F06280" w:rsidRDefault="00F06280" w:rsidP="00F06280">
      <w:pPr>
        <w:ind w:left="-540" w:right="-900"/>
        <w:jc w:val="center"/>
        <w:rPr>
          <w:rFonts w:ascii="Kruti Dev 010" w:hAnsi="Kruti Dev 010" w:cs="Mangal"/>
          <w:sz w:val="36"/>
          <w:szCs w:val="36"/>
          <w:lang w:bidi="hi-IN"/>
        </w:rPr>
      </w:pPr>
      <w:r w:rsidRPr="00F06280">
        <w:rPr>
          <w:rFonts w:ascii="Kruti Dev 010" w:hAnsi="Kruti Dev 010" w:cs="Mangal"/>
          <w:sz w:val="36"/>
          <w:szCs w:val="36"/>
          <w:cs/>
          <w:lang w:bidi="hi-IN"/>
        </w:rPr>
        <w:t>बीरबल साहनी पुराविज्ञान संस्थान</w:t>
      </w:r>
      <w:r w:rsidRPr="00F06280">
        <w:rPr>
          <w:rFonts w:ascii="Kruti Dev 010" w:hAnsi="Kruti Dev 010"/>
          <w:sz w:val="36"/>
          <w:szCs w:val="36"/>
        </w:rPr>
        <w:t xml:space="preserve">] </w:t>
      </w:r>
      <w:r w:rsidRPr="00F06280">
        <w:rPr>
          <w:rFonts w:ascii="Kruti Dev 010" w:hAnsi="Kruti Dev 010" w:cs="Mangal"/>
          <w:sz w:val="36"/>
          <w:szCs w:val="36"/>
          <w:cs/>
          <w:lang w:bidi="hi-IN"/>
        </w:rPr>
        <w:t>लखनऊ</w:t>
      </w:r>
    </w:p>
    <w:p w:rsidR="00F06280" w:rsidRPr="00F06280" w:rsidRDefault="00F06280" w:rsidP="00F06280">
      <w:pPr>
        <w:ind w:left="-540" w:right="-900"/>
        <w:jc w:val="center"/>
        <w:rPr>
          <w:rFonts w:ascii="Kruti Dev 010" w:hAnsi="Kruti Dev 010"/>
          <w:sz w:val="36"/>
          <w:szCs w:val="22"/>
        </w:rPr>
      </w:pPr>
      <w:proofErr w:type="gramStart"/>
      <w:r w:rsidRPr="00F06280">
        <w:rPr>
          <w:rFonts w:ascii="Kruti Dev 010" w:hAnsi="Kruti Dev 010"/>
          <w:sz w:val="22"/>
          <w:szCs w:val="22"/>
        </w:rPr>
        <w:t>¼</w:t>
      </w:r>
      <w:r w:rsidRPr="00F06280">
        <w:rPr>
          <w:rFonts w:ascii="Kruti Dev 010" w:hAnsi="Kruti Dev 010" w:cs="Mangal"/>
          <w:sz w:val="36"/>
          <w:szCs w:val="22"/>
          <w:cs/>
          <w:lang w:bidi="hi-IN"/>
        </w:rPr>
        <w:t>लंबी छुट्टी पर जाने/सेवानिवृत्ति/बी.सा.पु.सं.</w:t>
      </w:r>
      <w:proofErr w:type="gramEnd"/>
      <w:r w:rsidRPr="00F06280">
        <w:rPr>
          <w:rFonts w:ascii="Kruti Dev 010" w:hAnsi="Kruti Dev 010" w:cs="Mangal"/>
          <w:sz w:val="36"/>
          <w:szCs w:val="22"/>
          <w:cs/>
          <w:lang w:bidi="hi-IN"/>
        </w:rPr>
        <w:t xml:space="preserve"> की नौकरी छोड़ने पर स्टाफ के सदस्य के समक्ष फार्म पूर्ण किया जाए</w:t>
      </w:r>
      <w:r w:rsidRPr="00F06280">
        <w:rPr>
          <w:rFonts w:ascii="Kruti Dev 010" w:hAnsi="Kruti Dev 010" w:cs="Mangal"/>
          <w:sz w:val="22"/>
          <w:szCs w:val="22"/>
          <w:lang w:bidi="hi-IN"/>
        </w:rPr>
        <w:t>½</w:t>
      </w:r>
    </w:p>
    <w:p w:rsidR="00DD3755" w:rsidRDefault="00DD3755"/>
    <w:tbl>
      <w:tblPr>
        <w:tblStyle w:val="TableGrid"/>
        <w:tblW w:w="10890" w:type="dxa"/>
        <w:tblInd w:w="-522" w:type="dxa"/>
        <w:tblLook w:val="04A0"/>
      </w:tblPr>
      <w:tblGrid>
        <w:gridCol w:w="466"/>
        <w:gridCol w:w="5204"/>
        <w:gridCol w:w="5220"/>
      </w:tblGrid>
      <w:tr w:rsidR="008A5340" w:rsidRPr="008A5340" w:rsidTr="00480AE4">
        <w:tc>
          <w:tcPr>
            <w:tcW w:w="466" w:type="dxa"/>
          </w:tcPr>
          <w:p w:rsidR="00666C49" w:rsidRPr="008A5340" w:rsidRDefault="00666C49" w:rsidP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5204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5220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2.</w:t>
            </w:r>
          </w:p>
        </w:tc>
        <w:tc>
          <w:tcPr>
            <w:tcW w:w="5204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पदनाम</w:t>
            </w:r>
          </w:p>
        </w:tc>
        <w:tc>
          <w:tcPr>
            <w:tcW w:w="5220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3.</w:t>
            </w:r>
          </w:p>
        </w:tc>
        <w:tc>
          <w:tcPr>
            <w:tcW w:w="5204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जिस अधिकारी के अधीन संबंधित व्यक्ति कार्यरत है को उन्हें कार्यमुक्त करने में कोई आपत्ति है यदि हां</w:t>
            </w:r>
            <w:r w:rsidRPr="008A5340">
              <w:rPr>
                <w:sz w:val="20"/>
                <w:szCs w:val="20"/>
              </w:rPr>
              <w:t xml:space="preserve">,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तो कब तक सुविधा पूर्वक कार्यमुक्त किया जा सकता है</w:t>
            </w:r>
          </w:p>
        </w:tc>
        <w:tc>
          <w:tcPr>
            <w:tcW w:w="5220" w:type="dxa"/>
            <w:vAlign w:val="center"/>
          </w:tcPr>
          <w:p w:rsidR="00666C49" w:rsidRPr="008A5340" w:rsidRDefault="00666C49" w:rsidP="00480AE4">
            <w:pPr>
              <w:jc w:val="center"/>
              <w:rPr>
                <w:rFonts w:cs="Mangal"/>
                <w:sz w:val="20"/>
                <w:szCs w:val="20"/>
                <w:lang w:bidi="hi-IN"/>
              </w:rPr>
            </w:pPr>
            <w:r w:rsidRPr="008A5340">
              <w:rPr>
                <w:sz w:val="20"/>
                <w:szCs w:val="20"/>
              </w:rPr>
              <w:t>(</w:t>
            </w:r>
            <w:proofErr w:type="spellStart"/>
            <w:r w:rsidRPr="008A5340">
              <w:rPr>
                <w:rFonts w:cs="Mangal"/>
                <w:sz w:val="20"/>
                <w:szCs w:val="20"/>
                <w:lang w:bidi="hi-IN"/>
              </w:rPr>
              <w:t>i</w:t>
            </w:r>
            <w:proofErr w:type="spellEnd"/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) कोई आपत्ति नही</w:t>
            </w:r>
            <w:proofErr w:type="gramStart"/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ं </w:t>
            </w:r>
            <w:r w:rsidR="008A5340">
              <w:rPr>
                <w:rFonts w:cs="Mangal"/>
                <w:sz w:val="20"/>
                <w:szCs w:val="20"/>
                <w:cs/>
                <w:lang w:bidi="hi-IN"/>
              </w:rPr>
              <w:t>........</w:t>
            </w:r>
            <w:proofErr w:type="gramEnd"/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 से कार्यमुक्त किया जा सकता है</w:t>
            </w:r>
          </w:p>
          <w:p w:rsidR="00666C49" w:rsidRPr="008A5340" w:rsidRDefault="00666C49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(</w:t>
            </w:r>
            <w:r w:rsidRPr="008A5340">
              <w:rPr>
                <w:rFonts w:cs="Mangal"/>
                <w:sz w:val="20"/>
                <w:szCs w:val="20"/>
                <w:lang w:bidi="hi-IN"/>
              </w:rPr>
              <w:t>ii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) यदि नहीं कृपया ............... अनुभाग अधिकारी (स्थापना)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4.</w:t>
            </w:r>
          </w:p>
        </w:tc>
        <w:tc>
          <w:tcPr>
            <w:tcW w:w="5204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वाहन/मकान निर्माण अग्रिम/पर्व या अन्य अग्रिमों हेतु जमानत नहीं दी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666C49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...... अनुभाग अधिकारी (स्थापना)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5.</w:t>
            </w:r>
          </w:p>
        </w:tc>
        <w:tc>
          <w:tcPr>
            <w:tcW w:w="5204" w:type="dxa"/>
          </w:tcPr>
          <w:p w:rsidR="00666C49" w:rsidRPr="008A5340" w:rsidRDefault="00542B97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पूरी वर्दी वापस मिल गई है (जिन स्टाफ सदस्यों को कार्यालय से वर्दी प्रदान की गई है पर लागू)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 अनुभाग अधिकारी (भंडार</w:t>
            </w:r>
            <w:r w:rsidRPr="008A5340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एवं क्रय)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6.</w:t>
            </w:r>
          </w:p>
        </w:tc>
        <w:tc>
          <w:tcPr>
            <w:tcW w:w="5204" w:type="dxa"/>
          </w:tcPr>
          <w:p w:rsidR="00666C49" w:rsidRPr="008A5340" w:rsidRDefault="00542B97" w:rsidP="00542B97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भंडार/फर्नीचर/कार्यालय उपकरण (उपभोज्य/अनुपभोज्य) का उनकी वैयक्तिक वस्तु-सूची पर कुछ भी बकाया नहीं है। 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 अनुभाग अधिकारी (भंडार</w:t>
            </w:r>
            <w:r w:rsidRPr="008A5340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एवं क्रय)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7.</w:t>
            </w:r>
          </w:p>
        </w:tc>
        <w:tc>
          <w:tcPr>
            <w:tcW w:w="5204" w:type="dxa"/>
          </w:tcPr>
          <w:p w:rsidR="00666C49" w:rsidRPr="008A5340" w:rsidRDefault="00542B97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पहचान पत्र जमा करने में चूकने पर रू. </w:t>
            </w:r>
            <w:r w:rsidRPr="008A5340">
              <w:rPr>
                <w:sz w:val="20"/>
                <w:szCs w:val="20"/>
              </w:rPr>
              <w:t xml:space="preserve">50/-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देने होंगे।</w:t>
            </w:r>
          </w:p>
        </w:tc>
        <w:tc>
          <w:tcPr>
            <w:tcW w:w="5220" w:type="dxa"/>
          </w:tcPr>
          <w:p w:rsidR="00666C49" w:rsidRPr="008A5340" w:rsidRDefault="00542B97" w:rsidP="00480AE4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............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. अनुभाग अधिकारी (भंडार</w:t>
            </w:r>
            <w:r w:rsidRPr="008A5340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एवं क्रय)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8.</w:t>
            </w:r>
          </w:p>
        </w:tc>
        <w:tc>
          <w:tcPr>
            <w:tcW w:w="5204" w:type="dxa"/>
          </w:tcPr>
          <w:p w:rsidR="00666C49" w:rsidRPr="008A5340" w:rsidRDefault="00542B97" w:rsidP="00480AE4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डॅा./श्री/श्रीमती/सुश्री 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...............</w:t>
            </w:r>
            <w:r w:rsidR="008A5340"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..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के कार्य संबंधी समस्त नोट</w:t>
            </w:r>
            <w:r w:rsidRPr="008A5340">
              <w:rPr>
                <w:sz w:val="20"/>
                <w:szCs w:val="20"/>
              </w:rPr>
              <w:t xml:space="preserve">,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 w:rsidRPr="008A5340">
              <w:rPr>
                <w:sz w:val="20"/>
                <w:szCs w:val="20"/>
              </w:rPr>
              <w:t xml:space="preserve">,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अभिलेख</w:t>
            </w:r>
            <w:r w:rsidRPr="008A5340">
              <w:rPr>
                <w:sz w:val="20"/>
                <w:szCs w:val="20"/>
              </w:rPr>
              <w:t xml:space="preserve">,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किताबें और कागजात उन्होंने  डॅा./श्री/श्रीमती/सुश्री</w:t>
            </w:r>
            <w:r w:rsidR="00480AE4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="008A5340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</w:t>
            </w:r>
            <w:r w:rsidR="008A5340">
              <w:rPr>
                <w:rFonts w:cs="Mangal"/>
                <w:sz w:val="20"/>
                <w:szCs w:val="20"/>
                <w:cs/>
                <w:lang w:bidi="hi-IN"/>
              </w:rPr>
              <w:t>...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</w:t>
            </w:r>
            <w:r w:rsidR="008A5340">
              <w:rPr>
                <w:rFonts w:cs="Mangal"/>
                <w:sz w:val="20"/>
                <w:szCs w:val="20"/>
                <w:cs/>
                <w:lang w:bidi="hi-IN"/>
              </w:rPr>
              <w:t>...</w:t>
            </w:r>
            <w:r w:rsidR="00480AE4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</w:t>
            </w:r>
            <w:r w:rsidR="00480AE4">
              <w:rPr>
                <w:rFonts w:cs="Mangal"/>
                <w:sz w:val="20"/>
                <w:szCs w:val="20"/>
                <w:cs/>
                <w:lang w:bidi="hi-IN"/>
              </w:rPr>
              <w:t>...........</w:t>
            </w:r>
            <w:r w:rsidR="00480AE4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 xml:space="preserve">प्रभारी अधिकारी को सौंप दिए हैं। 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</w:t>
            </w:r>
            <w:r w:rsidRPr="008A5340">
              <w:rPr>
                <w:sz w:val="20"/>
                <w:szCs w:val="20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मुख्य अन्वेषक/विभागाध्यक्ष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9.</w:t>
            </w:r>
          </w:p>
        </w:tc>
        <w:tc>
          <w:tcPr>
            <w:tcW w:w="5204" w:type="dxa"/>
          </w:tcPr>
          <w:p w:rsidR="00666C49" w:rsidRPr="008A5340" w:rsidRDefault="00542B97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ज्ञान संसाधन केंद्र से कोई भी पुस्तक या प्रकाशन बकाया नहीं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</w:t>
            </w:r>
            <w:r w:rsidRPr="008A5340">
              <w:rPr>
                <w:sz w:val="20"/>
                <w:szCs w:val="20"/>
              </w:rPr>
              <w:t xml:space="preserve">.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ज्ञान संसाधन केंद्र प्रभारी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10.</w:t>
            </w:r>
          </w:p>
        </w:tc>
        <w:tc>
          <w:tcPr>
            <w:tcW w:w="5204" w:type="dxa"/>
            <w:vAlign w:val="center"/>
          </w:tcPr>
          <w:p w:rsidR="00666C49" w:rsidRPr="008A5340" w:rsidRDefault="00542B97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कंप्यूटर अनुभाग उपकरण के लेखे में बकाया नहीं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...................................</w:t>
            </w:r>
            <w:r w:rsidRPr="008A5340">
              <w:rPr>
                <w:sz w:val="20"/>
                <w:szCs w:val="20"/>
              </w:rPr>
              <w:t xml:space="preserve">.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सग्रहालय प्रभारी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11.</w:t>
            </w:r>
          </w:p>
        </w:tc>
        <w:tc>
          <w:tcPr>
            <w:tcW w:w="5204" w:type="dxa"/>
          </w:tcPr>
          <w:p w:rsidR="00666C49" w:rsidRPr="008A5340" w:rsidRDefault="00542B97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सुरक्षा अभिलेखों के मुताबिक कुछ भी बकाया नहीं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........................................</w:t>
            </w:r>
            <w:r w:rsidRPr="008A5340">
              <w:rPr>
                <w:sz w:val="20"/>
                <w:szCs w:val="20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सुरक्षा प्रभारी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12.</w:t>
            </w:r>
          </w:p>
        </w:tc>
        <w:tc>
          <w:tcPr>
            <w:tcW w:w="5204" w:type="dxa"/>
          </w:tcPr>
          <w:p w:rsidR="00666C49" w:rsidRPr="008A5340" w:rsidRDefault="00542B97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संग्रहालय अभिलेखों के मुताबिक कुछ भी बकाया नहीं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.......................................</w:t>
            </w:r>
            <w:r w:rsidRPr="008A5340">
              <w:rPr>
                <w:sz w:val="20"/>
                <w:szCs w:val="20"/>
              </w:rPr>
              <w:t>..</w:t>
            </w:r>
            <w:r w:rsidR="00480AE4">
              <w:rPr>
                <w:sz w:val="20"/>
                <w:szCs w:val="20"/>
              </w:rPr>
              <w:t xml:space="preserve"> 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लेखाधिकारी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13.</w:t>
            </w:r>
          </w:p>
        </w:tc>
        <w:tc>
          <w:tcPr>
            <w:tcW w:w="5204" w:type="dxa"/>
          </w:tcPr>
          <w:p w:rsidR="00666C49" w:rsidRPr="008A5340" w:rsidRDefault="00542B97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कोई भी अग्रिम/वसूली बकाया नहीं है।</w:t>
            </w:r>
          </w:p>
        </w:tc>
        <w:tc>
          <w:tcPr>
            <w:tcW w:w="5220" w:type="dxa"/>
            <w:vAlign w:val="center"/>
          </w:tcPr>
          <w:p w:rsidR="00666C49" w:rsidRPr="008A5340" w:rsidRDefault="00542B97" w:rsidP="00480A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340">
              <w:rPr>
                <w:sz w:val="20"/>
                <w:szCs w:val="20"/>
              </w:rPr>
              <w:t>..............................</w:t>
            </w:r>
            <w:r w:rsidR="00480AE4" w:rsidRPr="008A5340">
              <w:rPr>
                <w:rFonts w:cs="Mangal"/>
                <w:sz w:val="20"/>
                <w:szCs w:val="20"/>
                <w:cs/>
                <w:lang w:bidi="hi-IN"/>
              </w:rPr>
              <w:t>.......................................</w:t>
            </w:r>
            <w:r w:rsidRPr="008A5340">
              <w:rPr>
                <w:sz w:val="20"/>
                <w:szCs w:val="20"/>
              </w:rPr>
              <w:t>...</w:t>
            </w: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लेखाधिकारी</w:t>
            </w: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14.</w:t>
            </w:r>
          </w:p>
        </w:tc>
        <w:tc>
          <w:tcPr>
            <w:tcW w:w="5204" w:type="dxa"/>
          </w:tcPr>
          <w:p w:rsidR="00666C49" w:rsidRPr="008A5340" w:rsidRDefault="00542B97" w:rsidP="00480AE4">
            <w:pPr>
              <w:spacing w:line="360" w:lineRule="auto"/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को-ओपरेटिव सोसाइटी</w:t>
            </w:r>
          </w:p>
        </w:tc>
        <w:tc>
          <w:tcPr>
            <w:tcW w:w="5220" w:type="dxa"/>
          </w:tcPr>
          <w:p w:rsidR="00666C49" w:rsidRPr="008A5340" w:rsidRDefault="00666C49" w:rsidP="00480A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5340" w:rsidRPr="008A5340" w:rsidTr="00480AE4">
        <w:tc>
          <w:tcPr>
            <w:tcW w:w="466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lang w:bidi="hi-IN"/>
              </w:rPr>
              <w:t>15.</w:t>
            </w:r>
          </w:p>
        </w:tc>
        <w:tc>
          <w:tcPr>
            <w:tcW w:w="5204" w:type="dxa"/>
          </w:tcPr>
          <w:p w:rsidR="00666C49" w:rsidRPr="008A5340" w:rsidRDefault="008A5340">
            <w:pPr>
              <w:rPr>
                <w:sz w:val="20"/>
                <w:szCs w:val="20"/>
              </w:rPr>
            </w:pPr>
            <w:r w:rsidRPr="008A5340">
              <w:rPr>
                <w:rFonts w:cs="Mangal"/>
                <w:sz w:val="20"/>
                <w:szCs w:val="20"/>
                <w:cs/>
                <w:lang w:bidi="hi-IN"/>
              </w:rPr>
              <w:t>भविष्य में पत्राचार हेतु आवेदक का पता</w:t>
            </w:r>
          </w:p>
        </w:tc>
        <w:tc>
          <w:tcPr>
            <w:tcW w:w="5220" w:type="dxa"/>
          </w:tcPr>
          <w:p w:rsidR="00666C49" w:rsidRPr="008A5340" w:rsidRDefault="00666C49">
            <w:pPr>
              <w:rPr>
                <w:sz w:val="20"/>
                <w:szCs w:val="20"/>
              </w:rPr>
            </w:pPr>
          </w:p>
        </w:tc>
      </w:tr>
    </w:tbl>
    <w:p w:rsidR="00666C49" w:rsidRDefault="00666C49"/>
    <w:p w:rsidR="008A5340" w:rsidRPr="00480AE4" w:rsidRDefault="008A5340" w:rsidP="00480AE4">
      <w:pPr>
        <w:ind w:left="-630"/>
        <w:jc w:val="center"/>
        <w:rPr>
          <w:rFonts w:cs="Mangal"/>
          <w:lang w:bidi="hi-IN"/>
        </w:rPr>
      </w:pPr>
      <w:r w:rsidRPr="00480AE4">
        <w:rPr>
          <w:rFonts w:cs="Mangal"/>
          <w:cs/>
          <w:lang w:bidi="hi-IN"/>
        </w:rPr>
        <w:t>बेबाकी प्रमाण-पत्र स्वीकृत किया जा सकता है।</w:t>
      </w:r>
    </w:p>
    <w:p w:rsidR="00480AE4" w:rsidRDefault="00480AE4" w:rsidP="00480AE4">
      <w:pPr>
        <w:ind w:left="-630"/>
        <w:rPr>
          <w:rFonts w:cs="Mangal"/>
          <w:lang w:bidi="hi-IN"/>
        </w:rPr>
      </w:pPr>
    </w:p>
    <w:p w:rsidR="00480AE4" w:rsidRDefault="00480AE4" w:rsidP="00480AE4">
      <w:pPr>
        <w:ind w:left="-630"/>
        <w:rPr>
          <w:rFonts w:cs="Mangal"/>
          <w:lang w:bidi="hi-IN"/>
        </w:rPr>
      </w:pPr>
    </w:p>
    <w:p w:rsidR="00F06280" w:rsidRDefault="00F06280" w:rsidP="00480AE4">
      <w:pPr>
        <w:ind w:left="-630"/>
        <w:rPr>
          <w:rFonts w:cs="Mangal"/>
          <w:lang w:bidi="hi-IN"/>
        </w:rPr>
      </w:pPr>
    </w:p>
    <w:p w:rsidR="008A5340" w:rsidRPr="00480AE4" w:rsidRDefault="008A5340" w:rsidP="00F06280">
      <w:pPr>
        <w:ind w:left="-630" w:right="-900"/>
        <w:rPr>
          <w:rFonts w:cs="Mangal"/>
          <w:lang w:bidi="hi-IN"/>
        </w:rPr>
      </w:pPr>
      <w:r w:rsidRPr="00480AE4">
        <w:rPr>
          <w:rFonts w:cs="Mangal"/>
          <w:cs/>
          <w:lang w:bidi="hi-IN"/>
        </w:rPr>
        <w:t xml:space="preserve">अनुभाग अधिकारी (स्थापना) </w:t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Pr="00480AE4">
        <w:rPr>
          <w:rFonts w:cs="Mangal"/>
          <w:cs/>
          <w:lang w:bidi="hi-IN"/>
        </w:rPr>
        <w:t>रजिस्ट्रार</w:t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="00F06280">
        <w:rPr>
          <w:rFonts w:cs="Mangal"/>
          <w:lang w:bidi="hi-IN"/>
        </w:rPr>
        <w:tab/>
      </w:r>
      <w:r w:rsidRPr="00480AE4">
        <w:rPr>
          <w:rFonts w:cs="Mangal"/>
          <w:cs/>
          <w:lang w:bidi="hi-IN"/>
        </w:rPr>
        <w:t>निदेशक</w:t>
      </w:r>
    </w:p>
    <w:p w:rsidR="008A5340" w:rsidRPr="00480AE4" w:rsidRDefault="008A5340" w:rsidP="00480AE4">
      <w:pPr>
        <w:ind w:left="-630"/>
        <w:rPr>
          <w:rFonts w:cs="Mangal"/>
          <w:sz w:val="18"/>
          <w:szCs w:val="32"/>
          <w:lang w:bidi="hi-IN"/>
        </w:rPr>
      </w:pPr>
    </w:p>
    <w:sectPr w:rsidR="008A5340" w:rsidRPr="00480AE4" w:rsidSect="00F062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6C49"/>
    <w:rsid w:val="00480AE4"/>
    <w:rsid w:val="00542B97"/>
    <w:rsid w:val="00666C49"/>
    <w:rsid w:val="008A5340"/>
    <w:rsid w:val="00B97A19"/>
    <w:rsid w:val="00DD3755"/>
    <w:rsid w:val="00F0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E43A-5C1D-4C6E-8AE6-89ECCC3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1</cp:revision>
  <dcterms:created xsi:type="dcterms:W3CDTF">2019-01-16T06:19:00Z</dcterms:created>
  <dcterms:modified xsi:type="dcterms:W3CDTF">2019-01-16T07:14:00Z</dcterms:modified>
</cp:coreProperties>
</file>